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CB81" w14:textId="3473D1A2" w:rsidR="006754EE" w:rsidRPr="00E85240" w:rsidRDefault="006754EE" w:rsidP="006754EE">
      <w:pPr>
        <w:spacing w:line="247" w:lineRule="auto"/>
        <w:ind w:right="2713"/>
        <w:rPr>
          <w:rFonts w:cs="Arial"/>
          <w:b/>
          <w:sz w:val="22"/>
          <w:szCs w:val="22"/>
        </w:rPr>
      </w:pPr>
      <w:r w:rsidRPr="00E85240">
        <w:rPr>
          <w:rFonts w:cs="Arial"/>
          <w:b/>
          <w:color w:val="1F497D"/>
          <w:sz w:val="22"/>
          <w:szCs w:val="22"/>
        </w:rPr>
        <w:t>Person Specification</w:t>
      </w:r>
      <w:r w:rsidRPr="00E85240">
        <w:rPr>
          <w:rFonts w:cs="Arial"/>
          <w:b/>
          <w:color w:val="1F497D"/>
          <w:spacing w:val="1"/>
          <w:sz w:val="22"/>
          <w:szCs w:val="22"/>
        </w:rPr>
        <w:t xml:space="preserve"> </w:t>
      </w:r>
      <w:r>
        <w:rPr>
          <w:rFonts w:cs="Arial"/>
          <w:b/>
          <w:color w:val="1F497D"/>
          <w:spacing w:val="1"/>
          <w:sz w:val="22"/>
          <w:szCs w:val="22"/>
        </w:rPr>
        <w:t xml:space="preserve">– </w:t>
      </w:r>
      <w:r>
        <w:rPr>
          <w:rFonts w:cs="Arial"/>
          <w:b/>
          <w:color w:val="1F497D"/>
          <w:sz w:val="22"/>
          <w:szCs w:val="22"/>
        </w:rPr>
        <w:t xml:space="preserve">LARC </w:t>
      </w:r>
      <w:r w:rsidR="00A633D2">
        <w:rPr>
          <w:rFonts w:cs="Arial"/>
          <w:b/>
          <w:color w:val="1F497D"/>
          <w:sz w:val="22"/>
          <w:szCs w:val="22"/>
        </w:rPr>
        <w:t xml:space="preserve">Coil &amp; Implant </w:t>
      </w:r>
      <w:r>
        <w:rPr>
          <w:rFonts w:cs="Arial"/>
          <w:b/>
          <w:color w:val="1F497D"/>
          <w:sz w:val="22"/>
          <w:szCs w:val="22"/>
        </w:rPr>
        <w:t>Nurse</w:t>
      </w:r>
    </w:p>
    <w:p w14:paraId="76C12010" w14:textId="77777777" w:rsidR="00C82D23" w:rsidRDefault="00C82D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095"/>
        <w:gridCol w:w="6015"/>
      </w:tblGrid>
      <w:tr w:rsidR="006754EE" w14:paraId="2314A9C9" w14:textId="77777777" w:rsidTr="006754EE">
        <w:tc>
          <w:tcPr>
            <w:tcW w:w="1838" w:type="dxa"/>
          </w:tcPr>
          <w:p w14:paraId="76150B17" w14:textId="77777777" w:rsidR="006754EE" w:rsidRDefault="006754EE"/>
        </w:tc>
        <w:tc>
          <w:tcPr>
            <w:tcW w:w="6095" w:type="dxa"/>
          </w:tcPr>
          <w:p w14:paraId="2057620D" w14:textId="3C984530" w:rsidR="006754EE" w:rsidRPr="00CF52FF" w:rsidRDefault="006754EE">
            <w:pPr>
              <w:rPr>
                <w:b/>
                <w:bCs/>
                <w:sz w:val="22"/>
                <w:szCs w:val="22"/>
              </w:rPr>
            </w:pPr>
            <w:r w:rsidRPr="00CF52FF">
              <w:rPr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6015" w:type="dxa"/>
          </w:tcPr>
          <w:p w14:paraId="53594764" w14:textId="30A19BCC" w:rsidR="006754EE" w:rsidRPr="00CF52FF" w:rsidRDefault="006754EE">
            <w:pPr>
              <w:rPr>
                <w:b/>
                <w:bCs/>
                <w:sz w:val="22"/>
                <w:szCs w:val="22"/>
              </w:rPr>
            </w:pPr>
            <w:r w:rsidRPr="00CF52FF">
              <w:rPr>
                <w:b/>
                <w:bCs/>
                <w:sz w:val="22"/>
                <w:szCs w:val="22"/>
              </w:rPr>
              <w:t>Desirable</w:t>
            </w:r>
          </w:p>
        </w:tc>
      </w:tr>
      <w:tr w:rsidR="006754EE" w14:paraId="4E24EF3D" w14:textId="77777777" w:rsidTr="006754EE">
        <w:tc>
          <w:tcPr>
            <w:tcW w:w="1838" w:type="dxa"/>
          </w:tcPr>
          <w:p w14:paraId="6AC2516B" w14:textId="2A0BB18F" w:rsidR="006754EE" w:rsidRPr="00CF52FF" w:rsidRDefault="006754EE">
            <w:pPr>
              <w:rPr>
                <w:b/>
                <w:bCs/>
                <w:sz w:val="22"/>
                <w:szCs w:val="22"/>
              </w:rPr>
            </w:pPr>
            <w:r w:rsidRPr="00CF52FF">
              <w:rPr>
                <w:b/>
                <w:bCs/>
                <w:sz w:val="22"/>
                <w:szCs w:val="22"/>
              </w:rPr>
              <w:t>Education and training</w:t>
            </w:r>
          </w:p>
        </w:tc>
        <w:tc>
          <w:tcPr>
            <w:tcW w:w="6095" w:type="dxa"/>
          </w:tcPr>
          <w:p w14:paraId="2F9A84B4" w14:textId="5FD93854" w:rsidR="006754EE" w:rsidRPr="00CB684D" w:rsidRDefault="006754EE" w:rsidP="00CB684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B684D">
              <w:rPr>
                <w:rFonts w:ascii="Arial" w:hAnsi="Arial" w:cs="Arial"/>
                <w:sz w:val="22"/>
                <w:szCs w:val="22"/>
              </w:rPr>
              <w:t xml:space="preserve">NMC Registered Adult Nurse </w:t>
            </w:r>
          </w:p>
          <w:p w14:paraId="4F888C6B" w14:textId="2B52EAC0" w:rsidR="006754EE" w:rsidRPr="00CB684D" w:rsidRDefault="006754EE" w:rsidP="00CB684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B684D">
              <w:rPr>
                <w:rFonts w:ascii="Arial" w:hAnsi="Arial" w:cs="Arial"/>
                <w:sz w:val="22"/>
                <w:szCs w:val="22"/>
              </w:rPr>
              <w:t xml:space="preserve">Post-Graduate or equivalent experience/portfolio evidence. </w:t>
            </w:r>
          </w:p>
          <w:p w14:paraId="4392897F" w14:textId="72E3E722" w:rsidR="006754EE" w:rsidRPr="00CB684D" w:rsidRDefault="006754EE" w:rsidP="00CB684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B684D">
              <w:rPr>
                <w:rFonts w:ascii="Arial" w:hAnsi="Arial" w:cs="Arial"/>
                <w:sz w:val="22"/>
                <w:szCs w:val="22"/>
              </w:rPr>
              <w:t xml:space="preserve">Holds a Specialist accredited nursing qualification/s in Sexual Health Nursing. i.e., FSRH Contraception Diploma. </w:t>
            </w:r>
          </w:p>
          <w:p w14:paraId="67B1984A" w14:textId="6CF7D30E" w:rsidR="006754EE" w:rsidRPr="00CB684D" w:rsidRDefault="006754EE" w:rsidP="00CB684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B684D">
              <w:rPr>
                <w:rFonts w:ascii="Arial" w:eastAsia="Times New Roman" w:hAnsi="Arial" w:cs="Arial"/>
                <w:sz w:val="22"/>
                <w:szCs w:val="22"/>
              </w:rPr>
              <w:t>Current FSRH LoC SDI-IR</w:t>
            </w:r>
            <w:r w:rsidRPr="00CB684D">
              <w:rPr>
                <w:rFonts w:ascii="Arial" w:hAnsi="Arial" w:cs="Arial"/>
                <w:sz w:val="22"/>
                <w:szCs w:val="22"/>
              </w:rPr>
              <w:t xml:space="preserve"> – Sub Dermal Implants </w:t>
            </w:r>
          </w:p>
          <w:p w14:paraId="3BBA6810" w14:textId="40E9C33A" w:rsidR="006754EE" w:rsidRDefault="006754EE" w:rsidP="00CB684D">
            <w:pPr>
              <w:pStyle w:val="ListParagraph"/>
              <w:numPr>
                <w:ilvl w:val="0"/>
                <w:numId w:val="1"/>
              </w:numPr>
            </w:pPr>
            <w:r w:rsidRPr="00CB684D">
              <w:rPr>
                <w:rFonts w:cs="Arial"/>
                <w:sz w:val="22"/>
                <w:szCs w:val="22"/>
              </w:rPr>
              <w:t xml:space="preserve">Current FSRH LoC IUT Intra-uterine Techniques </w:t>
            </w:r>
          </w:p>
        </w:tc>
        <w:tc>
          <w:tcPr>
            <w:tcW w:w="6015" w:type="dxa"/>
          </w:tcPr>
          <w:p w14:paraId="4B742314" w14:textId="4ED82EC1" w:rsidR="00CB684D" w:rsidRPr="00CB684D" w:rsidRDefault="00CB684D" w:rsidP="00CB684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B684D">
              <w:rPr>
                <w:rFonts w:ascii="Arial" w:hAnsi="Arial" w:cs="Arial"/>
                <w:sz w:val="22"/>
                <w:szCs w:val="22"/>
              </w:rPr>
              <w:t xml:space="preserve">Holds a recognised teaching course/qualification e.g., ENB 998, SLIP or </w:t>
            </w:r>
            <w:proofErr w:type="gramStart"/>
            <w:r w:rsidRPr="00CB684D">
              <w:rPr>
                <w:rFonts w:ascii="Arial" w:hAnsi="Arial" w:cs="Arial"/>
                <w:sz w:val="22"/>
                <w:szCs w:val="22"/>
              </w:rPr>
              <w:t>equivalent;</w:t>
            </w:r>
            <w:proofErr w:type="gramEnd"/>
          </w:p>
          <w:p w14:paraId="3927B169" w14:textId="02509A2B" w:rsidR="00CB684D" w:rsidRPr="00CB684D" w:rsidRDefault="00CB684D" w:rsidP="00CB684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B684D">
              <w:rPr>
                <w:rFonts w:ascii="Arial" w:hAnsi="Arial" w:cs="Arial"/>
                <w:sz w:val="22"/>
                <w:szCs w:val="22"/>
              </w:rPr>
              <w:t xml:space="preserve">Membership of professional bodies/Forums </w:t>
            </w:r>
          </w:p>
          <w:p w14:paraId="42CDDE6A" w14:textId="77777777" w:rsidR="00CB684D" w:rsidRPr="00CB684D" w:rsidRDefault="00CB684D" w:rsidP="00CB684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B684D">
              <w:rPr>
                <w:rFonts w:ascii="Arial" w:hAnsi="Arial" w:cs="Arial"/>
                <w:sz w:val="22"/>
                <w:szCs w:val="22"/>
              </w:rPr>
              <w:t xml:space="preserve">Non-Medical Prescriber </w:t>
            </w:r>
          </w:p>
          <w:p w14:paraId="494C9567" w14:textId="69370DE1" w:rsidR="00CB684D" w:rsidRPr="00CB684D" w:rsidRDefault="00CB684D" w:rsidP="00CB684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B684D">
              <w:rPr>
                <w:rFonts w:ascii="Arial" w:hAnsi="Arial" w:cs="Arial"/>
                <w:sz w:val="22"/>
                <w:szCs w:val="22"/>
              </w:rPr>
              <w:t xml:space="preserve">Management of STIs and appropriate accreditation </w:t>
            </w:r>
            <w:proofErr w:type="spellStart"/>
            <w:r w:rsidRPr="00CB684D">
              <w:rPr>
                <w:rFonts w:ascii="Arial" w:hAnsi="Arial" w:cs="Arial"/>
                <w:sz w:val="22"/>
                <w:szCs w:val="22"/>
              </w:rPr>
              <w:t>e.g</w:t>
            </w:r>
            <w:proofErr w:type="spellEnd"/>
            <w:r w:rsidRPr="00CB684D">
              <w:rPr>
                <w:rFonts w:ascii="Arial" w:hAnsi="Arial" w:cs="Arial"/>
                <w:sz w:val="22"/>
                <w:szCs w:val="22"/>
              </w:rPr>
              <w:t xml:space="preserve"> Certificate in </w:t>
            </w:r>
          </w:p>
          <w:p w14:paraId="11AF2673" w14:textId="77777777" w:rsidR="006754EE" w:rsidRPr="00CB684D" w:rsidRDefault="00CB684D" w:rsidP="00CB684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B684D">
              <w:rPr>
                <w:rFonts w:ascii="Arial" w:hAnsi="Arial" w:cs="Arial"/>
                <w:sz w:val="22"/>
                <w:szCs w:val="22"/>
              </w:rPr>
              <w:t xml:space="preserve">management of those with STIs and related conditions/ BASHH STIF+ Competencies </w:t>
            </w:r>
          </w:p>
          <w:p w14:paraId="793700C1" w14:textId="266B57CA" w:rsidR="00CB684D" w:rsidRPr="00CB684D" w:rsidRDefault="00CB684D" w:rsidP="00CB684D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B684D">
              <w:rPr>
                <w:rFonts w:ascii="Arial" w:hAnsi="Arial" w:cs="Arial"/>
                <w:sz w:val="22"/>
                <w:szCs w:val="22"/>
              </w:rPr>
              <w:t xml:space="preserve">Cervical </w:t>
            </w:r>
            <w:r>
              <w:rPr>
                <w:rFonts w:ascii="Arial" w:hAnsi="Arial" w:cs="Arial"/>
                <w:sz w:val="22"/>
                <w:szCs w:val="22"/>
              </w:rPr>
              <w:t>Screening qualification;</w:t>
            </w:r>
          </w:p>
        </w:tc>
      </w:tr>
      <w:tr w:rsidR="006754EE" w14:paraId="1B4D035E" w14:textId="77777777" w:rsidTr="006754EE">
        <w:tc>
          <w:tcPr>
            <w:tcW w:w="1838" w:type="dxa"/>
          </w:tcPr>
          <w:p w14:paraId="79FACC33" w14:textId="7D8F4695" w:rsidR="006754EE" w:rsidRPr="00CF52FF" w:rsidRDefault="003F0984">
            <w:pPr>
              <w:rPr>
                <w:b/>
                <w:bCs/>
                <w:sz w:val="22"/>
                <w:szCs w:val="22"/>
              </w:rPr>
            </w:pPr>
            <w:r w:rsidRPr="00CF52FF">
              <w:rPr>
                <w:b/>
                <w:bCs/>
                <w:sz w:val="22"/>
                <w:szCs w:val="22"/>
              </w:rPr>
              <w:t>Knowledge and experience</w:t>
            </w:r>
          </w:p>
        </w:tc>
        <w:tc>
          <w:tcPr>
            <w:tcW w:w="6095" w:type="dxa"/>
          </w:tcPr>
          <w:p w14:paraId="4FB74815" w14:textId="00F7E160" w:rsidR="003F0984" w:rsidRPr="003F0984" w:rsidRDefault="003F0984" w:rsidP="003F0984">
            <w:pPr>
              <w:pStyle w:val="ListParagraph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  <w14:ligatures w14:val="standardContextual"/>
              </w:rPr>
            </w:pPr>
            <w:r w:rsidRPr="003F0984">
              <w:rPr>
                <w:rFonts w:eastAsiaTheme="minorHAnsi" w:cs="Arial"/>
                <w:sz w:val="22"/>
                <w:szCs w:val="22"/>
                <w:lang w:eastAsia="en-US"/>
                <w14:ligatures w14:val="standardContextual"/>
              </w:rPr>
              <w:t>Previous experience of contraception delivery including Intra-uterine LARC and subdermal contraceptive implants</w:t>
            </w:r>
          </w:p>
          <w:p w14:paraId="6CE3CEC4" w14:textId="77777777" w:rsidR="003F0984" w:rsidRPr="003F0984" w:rsidRDefault="003F0984" w:rsidP="003F0984">
            <w:pPr>
              <w:pStyle w:val="ListParagraph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F0984">
              <w:rPr>
                <w:rFonts w:eastAsiaTheme="minorHAnsi" w:cs="Arial"/>
                <w:color w:val="000000"/>
                <w:sz w:val="22"/>
                <w:szCs w:val="22"/>
                <w:lang w:eastAsia="en-US"/>
                <w14:ligatures w14:val="standardContextual"/>
              </w:rPr>
              <w:t>Worked in an independent practitioner role.</w:t>
            </w:r>
          </w:p>
          <w:p w14:paraId="7A80291D" w14:textId="77777777" w:rsidR="003F0984" w:rsidRPr="003F0984" w:rsidRDefault="003F0984" w:rsidP="003F0984">
            <w:pPr>
              <w:pStyle w:val="ListParagraph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F0984">
              <w:rPr>
                <w:rFonts w:eastAsiaTheme="minorHAnsi" w:cs="Arial"/>
                <w:color w:val="000000"/>
                <w:sz w:val="22"/>
                <w:szCs w:val="22"/>
                <w:lang w:eastAsia="en-US"/>
                <w14:ligatures w14:val="standardContextual"/>
              </w:rPr>
              <w:t>The use of PGDs</w:t>
            </w:r>
          </w:p>
          <w:p w14:paraId="21B63DBD" w14:textId="77777777" w:rsidR="003F0984" w:rsidRPr="003F0984" w:rsidRDefault="003F0984" w:rsidP="003F0984">
            <w:pPr>
              <w:pStyle w:val="ListParagraph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F0984">
              <w:rPr>
                <w:rFonts w:eastAsiaTheme="minorHAnsi" w:cs="Arial"/>
                <w:color w:val="000000"/>
                <w:sz w:val="22"/>
                <w:szCs w:val="22"/>
                <w:lang w:eastAsia="en-US"/>
                <w14:ligatures w14:val="standardContextual"/>
              </w:rPr>
              <w:t>Experience of working with young people</w:t>
            </w:r>
          </w:p>
          <w:p w14:paraId="676B4D68" w14:textId="77777777" w:rsidR="003F0984" w:rsidRPr="003F0984" w:rsidRDefault="003F0984" w:rsidP="003F0984">
            <w:pPr>
              <w:pStyle w:val="ListParagraph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F0984">
              <w:rPr>
                <w:rFonts w:eastAsiaTheme="minorHAnsi" w:cs="Arial"/>
                <w:color w:val="000000"/>
                <w:sz w:val="22"/>
                <w:szCs w:val="22"/>
                <w:lang w:eastAsia="en-US"/>
                <w14:ligatures w14:val="standardContextual"/>
              </w:rPr>
              <w:t>Demonstrates comprehensive patient management skills</w:t>
            </w:r>
          </w:p>
          <w:p w14:paraId="1A856F24" w14:textId="452D4AFB" w:rsidR="003F0984" w:rsidRDefault="003F0984" w:rsidP="003F0984">
            <w:pPr>
              <w:pStyle w:val="ListParagraph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F0984">
              <w:rPr>
                <w:rFonts w:eastAsiaTheme="minorHAnsi" w:cs="Arial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Capacity to apply sound clinical judgement and decision making, including advising </w:t>
            </w:r>
            <w:proofErr w:type="gramStart"/>
            <w:r w:rsidRPr="003F0984">
              <w:rPr>
                <w:rFonts w:eastAsiaTheme="minorHAnsi" w:cs="Arial"/>
                <w:color w:val="000000"/>
                <w:sz w:val="22"/>
                <w:szCs w:val="22"/>
                <w:lang w:eastAsia="en-US"/>
                <w14:ligatures w14:val="standardContextual"/>
              </w:rPr>
              <w:t>others</w:t>
            </w:r>
            <w:r w:rsidR="00CD5D4D">
              <w:rPr>
                <w:rFonts w:eastAsiaTheme="minorHAnsi" w:cs="Arial"/>
                <w:color w:val="000000"/>
                <w:sz w:val="22"/>
                <w:szCs w:val="22"/>
                <w:lang w:eastAsia="en-US"/>
                <w14:ligatures w14:val="standardContextual"/>
              </w:rPr>
              <w:t>;</w:t>
            </w:r>
            <w:proofErr w:type="gramEnd"/>
          </w:p>
          <w:p w14:paraId="53D12B0F" w14:textId="48F0B5FC" w:rsidR="00CD5D4D" w:rsidRPr="00CD5D4D" w:rsidRDefault="00CD5D4D" w:rsidP="00CD5D4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D5D4D">
              <w:rPr>
                <w:rFonts w:ascii="Arial" w:hAnsi="Arial" w:cs="Arial"/>
                <w:sz w:val="22"/>
                <w:szCs w:val="22"/>
              </w:rPr>
              <w:t xml:space="preserve">Good understanding of clinical governance and quality outcomes </w:t>
            </w:r>
          </w:p>
          <w:p w14:paraId="1A6DB751" w14:textId="77777777" w:rsidR="00CD5D4D" w:rsidRPr="00CD5D4D" w:rsidRDefault="00CD5D4D" w:rsidP="00CD5D4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D5D4D">
              <w:rPr>
                <w:rFonts w:ascii="Arial" w:hAnsi="Arial" w:cs="Arial"/>
                <w:sz w:val="22"/>
                <w:szCs w:val="22"/>
              </w:rPr>
              <w:t xml:space="preserve">Good understanding of evidence-based medicine </w:t>
            </w:r>
          </w:p>
          <w:p w14:paraId="6D724D0D" w14:textId="79DD7F72" w:rsidR="00CD5D4D" w:rsidRPr="003703E7" w:rsidRDefault="00CD5D4D" w:rsidP="00CD5D4D">
            <w:pPr>
              <w:pStyle w:val="ListParagraph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03E7">
              <w:rPr>
                <w:sz w:val="22"/>
                <w:szCs w:val="22"/>
              </w:rPr>
              <w:t xml:space="preserve">Comprehensive understanding of the needs of vulnerable or seldom heard groups/communities in relation to Sexual </w:t>
            </w:r>
            <w:proofErr w:type="gramStart"/>
            <w:r w:rsidRPr="003703E7">
              <w:rPr>
                <w:sz w:val="22"/>
                <w:szCs w:val="22"/>
              </w:rPr>
              <w:t>Health;</w:t>
            </w:r>
            <w:proofErr w:type="gramEnd"/>
          </w:p>
          <w:p w14:paraId="7231DFF2" w14:textId="11856D06" w:rsidR="00CD5D4D" w:rsidRPr="003703E7" w:rsidRDefault="00CD5D4D" w:rsidP="00CD5D4D">
            <w:pPr>
              <w:pStyle w:val="ListParagraph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03E7">
              <w:rPr>
                <w:sz w:val="22"/>
                <w:szCs w:val="22"/>
              </w:rPr>
              <w:t xml:space="preserve">Understanding of Fraser Competence and Gillick Guidelines, and Safeguarding Children and </w:t>
            </w:r>
            <w:proofErr w:type="gramStart"/>
            <w:r w:rsidRPr="003703E7">
              <w:rPr>
                <w:sz w:val="22"/>
                <w:szCs w:val="22"/>
              </w:rPr>
              <w:t>Adults;</w:t>
            </w:r>
            <w:proofErr w:type="gramEnd"/>
          </w:p>
          <w:p w14:paraId="7E694D2F" w14:textId="77777777" w:rsidR="00CD5D4D" w:rsidRPr="003703E7" w:rsidRDefault="00CD5D4D" w:rsidP="00CD5D4D">
            <w:pPr>
              <w:pStyle w:val="ListParagraph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03E7">
              <w:rPr>
                <w:sz w:val="22"/>
                <w:szCs w:val="22"/>
              </w:rPr>
              <w:t>Competent in basic life support</w:t>
            </w:r>
          </w:p>
          <w:p w14:paraId="64826435" w14:textId="28C2F119" w:rsidR="00CD5D4D" w:rsidRPr="003703E7" w:rsidRDefault="00CD5D4D" w:rsidP="00CD5D4D">
            <w:pPr>
              <w:pStyle w:val="ListParagraph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03E7">
              <w:rPr>
                <w:sz w:val="22"/>
                <w:szCs w:val="22"/>
              </w:rPr>
              <w:t>Experienced in working in nurse led specialist services</w:t>
            </w:r>
          </w:p>
          <w:p w14:paraId="0D440376" w14:textId="2534A723" w:rsidR="00CD5D4D" w:rsidRPr="003703E7" w:rsidRDefault="00CD5D4D" w:rsidP="00CD5D4D">
            <w:pPr>
              <w:pStyle w:val="ListParagraph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03E7">
              <w:rPr>
                <w:sz w:val="22"/>
                <w:szCs w:val="22"/>
              </w:rPr>
              <w:lastRenderedPageBreak/>
              <w:t>Audit</w:t>
            </w:r>
          </w:p>
          <w:p w14:paraId="2578C6F3" w14:textId="77777777" w:rsidR="006754EE" w:rsidRDefault="006754EE"/>
        </w:tc>
        <w:tc>
          <w:tcPr>
            <w:tcW w:w="6015" w:type="dxa"/>
          </w:tcPr>
          <w:p w14:paraId="2A72E66D" w14:textId="144D0318" w:rsidR="003F0984" w:rsidRPr="00CD5D4D" w:rsidRDefault="003F0984" w:rsidP="00CD5D4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D5D4D">
              <w:rPr>
                <w:rFonts w:ascii="Arial" w:hAnsi="Arial" w:cs="Arial"/>
                <w:sz w:val="22"/>
                <w:szCs w:val="22"/>
              </w:rPr>
              <w:lastRenderedPageBreak/>
              <w:t>Experience in allied specialties e.g. Gynaecology, general practice,</w:t>
            </w:r>
            <w:r w:rsidR="00CD5D4D" w:rsidRPr="00CD5D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CD5D4D">
              <w:rPr>
                <w:rFonts w:ascii="Arial" w:hAnsi="Arial" w:cs="Arial"/>
                <w:sz w:val="22"/>
                <w:szCs w:val="22"/>
              </w:rPr>
              <w:t>dermatology</w:t>
            </w:r>
            <w:r w:rsidR="00CD5D4D" w:rsidRPr="00CD5D4D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08BF6581" w14:textId="439FA604" w:rsidR="003F0984" w:rsidRPr="00CD5D4D" w:rsidRDefault="003F0984" w:rsidP="00CD5D4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D5D4D">
              <w:rPr>
                <w:rFonts w:ascii="Arial" w:hAnsi="Arial" w:cs="Arial"/>
                <w:sz w:val="22"/>
                <w:szCs w:val="22"/>
              </w:rPr>
              <w:t xml:space="preserve">Cervical screening </w:t>
            </w:r>
            <w:r w:rsidR="00CD5D4D" w:rsidRPr="00CD5D4D">
              <w:rPr>
                <w:rFonts w:ascii="Arial" w:hAnsi="Arial" w:cs="Arial"/>
                <w:sz w:val="22"/>
                <w:szCs w:val="22"/>
              </w:rPr>
              <w:t>smear taking</w:t>
            </w:r>
          </w:p>
          <w:p w14:paraId="3FC3B942" w14:textId="5EB0AF02" w:rsidR="003F0984" w:rsidRPr="00CD5D4D" w:rsidRDefault="003F0984" w:rsidP="00CD5D4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D5D4D">
              <w:rPr>
                <w:rFonts w:ascii="Arial" w:hAnsi="Arial" w:cs="Arial"/>
                <w:sz w:val="22"/>
                <w:szCs w:val="22"/>
              </w:rPr>
              <w:t xml:space="preserve">Evidence of ongoing teaching and training </w:t>
            </w:r>
          </w:p>
          <w:p w14:paraId="52A6EDB8" w14:textId="2FCC31AB" w:rsidR="003F0984" w:rsidRPr="00CD5D4D" w:rsidRDefault="003F0984" w:rsidP="00CD5D4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D5D4D">
              <w:rPr>
                <w:rFonts w:ascii="Arial" w:hAnsi="Arial" w:cs="Arial"/>
                <w:sz w:val="22"/>
                <w:szCs w:val="22"/>
              </w:rPr>
              <w:t xml:space="preserve">Familiarity with </w:t>
            </w:r>
            <w:r w:rsidR="00CD5D4D" w:rsidRPr="00CD5D4D">
              <w:rPr>
                <w:rFonts w:ascii="Arial" w:hAnsi="Arial" w:cs="Arial"/>
                <w:sz w:val="22"/>
                <w:szCs w:val="22"/>
              </w:rPr>
              <w:t>Emis web</w:t>
            </w:r>
            <w:r w:rsidRPr="00CD5D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20F3E4" w14:textId="0392B580" w:rsidR="003F0984" w:rsidRPr="00CD5D4D" w:rsidRDefault="003F0984" w:rsidP="00CD5D4D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D5D4D">
              <w:rPr>
                <w:rFonts w:ascii="Arial" w:hAnsi="Arial" w:cs="Arial"/>
                <w:sz w:val="22"/>
                <w:szCs w:val="22"/>
              </w:rPr>
              <w:t xml:space="preserve">Understanding of the </w:t>
            </w:r>
            <w:r w:rsidR="00CD5D4D" w:rsidRPr="00CD5D4D">
              <w:rPr>
                <w:rFonts w:ascii="Arial" w:hAnsi="Arial" w:cs="Arial"/>
                <w:sz w:val="22"/>
                <w:szCs w:val="22"/>
              </w:rPr>
              <w:t>Bristol City Council GP Sexual Health requirements</w:t>
            </w:r>
          </w:p>
          <w:p w14:paraId="25752D06" w14:textId="70848EB8" w:rsidR="006754EE" w:rsidRPr="00CD5D4D" w:rsidRDefault="00CD5D4D" w:rsidP="00CD5D4D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D5D4D">
              <w:rPr>
                <w:rFonts w:ascii="Arial" w:hAnsi="Arial" w:cs="Arial"/>
                <w:sz w:val="22"/>
                <w:szCs w:val="22"/>
              </w:rPr>
              <w:t xml:space="preserve">Understanding of </w:t>
            </w:r>
            <w:r w:rsidR="003F0984" w:rsidRPr="00CD5D4D">
              <w:rPr>
                <w:rFonts w:ascii="Arial" w:hAnsi="Arial" w:cs="Arial"/>
                <w:sz w:val="22"/>
                <w:szCs w:val="22"/>
              </w:rPr>
              <w:t xml:space="preserve">both local and national </w:t>
            </w:r>
            <w:r w:rsidRPr="00CD5D4D">
              <w:rPr>
                <w:rFonts w:ascii="Arial" w:hAnsi="Arial" w:cs="Arial"/>
                <w:sz w:val="22"/>
                <w:szCs w:val="22"/>
              </w:rPr>
              <w:t xml:space="preserve">sexual health agenda </w:t>
            </w:r>
            <w:r w:rsidR="003F0984" w:rsidRPr="00CD5D4D">
              <w:rPr>
                <w:rFonts w:ascii="Arial" w:hAnsi="Arial" w:cs="Arial"/>
                <w:sz w:val="22"/>
                <w:szCs w:val="22"/>
              </w:rPr>
              <w:t>including PHOF and Local Fingertips data.</w:t>
            </w:r>
            <w:r w:rsidR="003F0984">
              <w:rPr>
                <w:sz w:val="20"/>
                <w:szCs w:val="20"/>
              </w:rPr>
              <w:t xml:space="preserve"> </w:t>
            </w:r>
          </w:p>
        </w:tc>
      </w:tr>
      <w:tr w:rsidR="006754EE" w14:paraId="0EE39D38" w14:textId="77777777" w:rsidTr="006754EE">
        <w:tc>
          <w:tcPr>
            <w:tcW w:w="1838" w:type="dxa"/>
          </w:tcPr>
          <w:p w14:paraId="7486EBDC" w14:textId="10AC929A" w:rsidR="006754EE" w:rsidRPr="00CF52FF" w:rsidRDefault="00CD5D4D">
            <w:pPr>
              <w:rPr>
                <w:b/>
                <w:bCs/>
                <w:sz w:val="22"/>
                <w:szCs w:val="22"/>
              </w:rPr>
            </w:pPr>
            <w:r w:rsidRPr="00CF52FF">
              <w:rPr>
                <w:b/>
                <w:bCs/>
                <w:sz w:val="22"/>
                <w:szCs w:val="22"/>
              </w:rPr>
              <w:t>Skills and abilities</w:t>
            </w:r>
          </w:p>
        </w:tc>
        <w:tc>
          <w:tcPr>
            <w:tcW w:w="6095" w:type="dxa"/>
          </w:tcPr>
          <w:p w14:paraId="60DA7426" w14:textId="77777777" w:rsidR="00CD5D4D" w:rsidRPr="00CF52FF" w:rsidRDefault="00CD5D4D" w:rsidP="00CF52F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F52FF">
              <w:rPr>
                <w:sz w:val="22"/>
                <w:szCs w:val="22"/>
              </w:rPr>
              <w:t>Commitment to improving and developing</w:t>
            </w:r>
          </w:p>
          <w:p w14:paraId="0BED9EE1" w14:textId="0C23C8BC" w:rsidR="00CD5D4D" w:rsidRPr="00CF52FF" w:rsidRDefault="00CD5D4D" w:rsidP="00CF52F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F52FF">
              <w:rPr>
                <w:sz w:val="22"/>
                <w:szCs w:val="22"/>
              </w:rPr>
              <w:t xml:space="preserve">the uptake of LARC within the Practice population, contributing to a decrease in unwanted pregnancy and uptake of LARC in line with PHOF </w:t>
            </w:r>
            <w:proofErr w:type="gramStart"/>
            <w:r w:rsidRPr="00CF52FF">
              <w:rPr>
                <w:sz w:val="22"/>
                <w:szCs w:val="22"/>
              </w:rPr>
              <w:t>expectations;</w:t>
            </w:r>
            <w:proofErr w:type="gramEnd"/>
          </w:p>
          <w:p w14:paraId="35F4C7A0" w14:textId="77777777" w:rsidR="00CD5D4D" w:rsidRPr="00CF52FF" w:rsidRDefault="00CD5D4D" w:rsidP="00CF52F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F52FF">
              <w:rPr>
                <w:sz w:val="22"/>
                <w:szCs w:val="22"/>
              </w:rPr>
              <w:t>Enthusiasm for the specialty</w:t>
            </w:r>
          </w:p>
          <w:p w14:paraId="79567A0D" w14:textId="54486438" w:rsidR="00CD5D4D" w:rsidRPr="00CF52FF" w:rsidRDefault="00CD5D4D" w:rsidP="00CF52F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F52FF">
              <w:rPr>
                <w:sz w:val="22"/>
                <w:szCs w:val="22"/>
              </w:rPr>
              <w:t>Excellent communication and interpersonal Skills</w:t>
            </w:r>
          </w:p>
          <w:p w14:paraId="47548E5E" w14:textId="5EA335BE" w:rsidR="00CD5D4D" w:rsidRPr="00CF52FF" w:rsidRDefault="00CD5D4D" w:rsidP="00CF52F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F52FF">
              <w:rPr>
                <w:sz w:val="22"/>
                <w:szCs w:val="22"/>
              </w:rPr>
              <w:t>Team working and ability to form good professional relationships at all levels</w:t>
            </w:r>
          </w:p>
          <w:p w14:paraId="11E694E7" w14:textId="77777777" w:rsidR="00CD5D4D" w:rsidRPr="00CF52FF" w:rsidRDefault="00CD5D4D" w:rsidP="00CF52F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F52FF">
              <w:rPr>
                <w:sz w:val="22"/>
                <w:szCs w:val="22"/>
              </w:rPr>
              <w:t>Motivated</w:t>
            </w:r>
          </w:p>
          <w:p w14:paraId="55EB12D8" w14:textId="77777777" w:rsidR="00CD5D4D" w:rsidRPr="00CF52FF" w:rsidRDefault="00CD5D4D" w:rsidP="00CF52F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F52FF">
              <w:rPr>
                <w:sz w:val="22"/>
                <w:szCs w:val="22"/>
              </w:rPr>
              <w:t>Non-judgmental</w:t>
            </w:r>
          </w:p>
          <w:p w14:paraId="363ED9C3" w14:textId="5A261759" w:rsidR="00CD5D4D" w:rsidRPr="00CF52FF" w:rsidRDefault="00CF52FF" w:rsidP="00CF52F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F52FF">
              <w:rPr>
                <w:sz w:val="22"/>
                <w:szCs w:val="22"/>
              </w:rPr>
              <w:t>Accurate and comprehensive</w:t>
            </w:r>
            <w:r w:rsidR="00CD5D4D" w:rsidRPr="00CF52FF">
              <w:rPr>
                <w:sz w:val="22"/>
                <w:szCs w:val="22"/>
              </w:rPr>
              <w:t xml:space="preserve"> record keeping</w:t>
            </w:r>
          </w:p>
          <w:p w14:paraId="754E782D" w14:textId="15B9A710" w:rsidR="00CD5D4D" w:rsidRPr="00CF52FF" w:rsidRDefault="00CD5D4D" w:rsidP="00CF52F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F52FF">
              <w:rPr>
                <w:sz w:val="22"/>
                <w:szCs w:val="22"/>
              </w:rPr>
              <w:t>IT literate</w:t>
            </w:r>
            <w:r w:rsidR="00CF52FF" w:rsidRPr="00CF52FF">
              <w:rPr>
                <w:sz w:val="22"/>
                <w:szCs w:val="22"/>
              </w:rPr>
              <w:t xml:space="preserve"> </w:t>
            </w:r>
          </w:p>
          <w:p w14:paraId="08206587" w14:textId="1AF18F87" w:rsidR="00CD5D4D" w:rsidRPr="00CF52FF" w:rsidRDefault="00CD5D4D" w:rsidP="00CF52F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F52FF">
              <w:rPr>
                <w:sz w:val="22"/>
                <w:szCs w:val="22"/>
              </w:rPr>
              <w:t>numerate</w:t>
            </w:r>
          </w:p>
          <w:p w14:paraId="1A97E7AE" w14:textId="0CFA2B34" w:rsidR="00CD5D4D" w:rsidRPr="00CF52FF" w:rsidRDefault="00CD5D4D" w:rsidP="00CF52F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F52FF">
              <w:rPr>
                <w:sz w:val="22"/>
                <w:szCs w:val="22"/>
              </w:rPr>
              <w:t>Ability to analyse complex data and Information</w:t>
            </w:r>
          </w:p>
          <w:p w14:paraId="1DC60CB1" w14:textId="77777777" w:rsidR="00CD5D4D" w:rsidRPr="00CF52FF" w:rsidRDefault="00CD5D4D" w:rsidP="00CF52F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F52FF">
              <w:rPr>
                <w:sz w:val="22"/>
                <w:szCs w:val="22"/>
              </w:rPr>
              <w:t>Ability to work under pressure</w:t>
            </w:r>
          </w:p>
          <w:p w14:paraId="49693152" w14:textId="77777777" w:rsidR="006754EE" w:rsidRPr="00CF52FF" w:rsidRDefault="00CD5D4D" w:rsidP="00CF52F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F52FF">
              <w:rPr>
                <w:sz w:val="22"/>
                <w:szCs w:val="22"/>
              </w:rPr>
              <w:t>Time Management</w:t>
            </w:r>
          </w:p>
          <w:p w14:paraId="77135865" w14:textId="32C7DE60" w:rsidR="00CF52FF" w:rsidRPr="00CF52FF" w:rsidRDefault="00CF52FF" w:rsidP="00CF52F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F52FF">
              <w:rPr>
                <w:sz w:val="22"/>
                <w:szCs w:val="22"/>
              </w:rPr>
              <w:t>Ability to communicate bad news with sensitivity / empathy</w:t>
            </w:r>
          </w:p>
        </w:tc>
        <w:tc>
          <w:tcPr>
            <w:tcW w:w="6015" w:type="dxa"/>
          </w:tcPr>
          <w:p w14:paraId="3C331619" w14:textId="77777777" w:rsidR="006754EE" w:rsidRDefault="006754EE"/>
        </w:tc>
      </w:tr>
      <w:tr w:rsidR="006754EE" w14:paraId="7A22245D" w14:textId="77777777" w:rsidTr="006754EE">
        <w:tc>
          <w:tcPr>
            <w:tcW w:w="1838" w:type="dxa"/>
          </w:tcPr>
          <w:p w14:paraId="4D13228B" w14:textId="53A62C35" w:rsidR="006754EE" w:rsidRPr="00D53333" w:rsidRDefault="00CF52FF">
            <w:pPr>
              <w:rPr>
                <w:sz w:val="22"/>
                <w:szCs w:val="22"/>
              </w:rPr>
            </w:pPr>
            <w:r w:rsidRPr="00D53333">
              <w:rPr>
                <w:sz w:val="22"/>
                <w:szCs w:val="22"/>
              </w:rPr>
              <w:t>Other attributes</w:t>
            </w:r>
          </w:p>
        </w:tc>
        <w:tc>
          <w:tcPr>
            <w:tcW w:w="6095" w:type="dxa"/>
          </w:tcPr>
          <w:p w14:paraId="722106FC" w14:textId="3F152604" w:rsidR="006754EE" w:rsidRPr="00D53333" w:rsidRDefault="00CF52FF" w:rsidP="00CF52F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53333">
              <w:rPr>
                <w:sz w:val="22"/>
                <w:szCs w:val="22"/>
              </w:rPr>
              <w:t>Willingness and capability to work flexibly</w:t>
            </w:r>
          </w:p>
        </w:tc>
        <w:tc>
          <w:tcPr>
            <w:tcW w:w="6015" w:type="dxa"/>
          </w:tcPr>
          <w:p w14:paraId="7815DF3D" w14:textId="77777777" w:rsidR="006754EE" w:rsidRPr="00D53333" w:rsidRDefault="006754EE">
            <w:pPr>
              <w:rPr>
                <w:sz w:val="22"/>
                <w:szCs w:val="22"/>
              </w:rPr>
            </w:pPr>
          </w:p>
        </w:tc>
      </w:tr>
      <w:tr w:rsidR="00D53333" w14:paraId="60C68F04" w14:textId="77777777" w:rsidTr="006754EE">
        <w:tc>
          <w:tcPr>
            <w:tcW w:w="1838" w:type="dxa"/>
          </w:tcPr>
          <w:p w14:paraId="652E72BA" w14:textId="0B4F10EC" w:rsidR="00D53333" w:rsidRPr="00D53333" w:rsidRDefault="00D53333">
            <w:pPr>
              <w:rPr>
                <w:sz w:val="22"/>
                <w:szCs w:val="22"/>
              </w:rPr>
            </w:pPr>
            <w:r w:rsidRPr="00D53333">
              <w:rPr>
                <w:sz w:val="22"/>
                <w:szCs w:val="22"/>
              </w:rPr>
              <w:t>Other Requirements</w:t>
            </w:r>
          </w:p>
        </w:tc>
        <w:tc>
          <w:tcPr>
            <w:tcW w:w="6095" w:type="dxa"/>
          </w:tcPr>
          <w:p w14:paraId="0F2A2DED" w14:textId="77777777" w:rsidR="00D53333" w:rsidRPr="00D53333" w:rsidRDefault="00D53333" w:rsidP="00CF52F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53333">
              <w:rPr>
                <w:sz w:val="22"/>
                <w:szCs w:val="22"/>
              </w:rPr>
              <w:t>Enhanced DBS clearance</w:t>
            </w:r>
          </w:p>
          <w:p w14:paraId="1C3F5A9F" w14:textId="77777777" w:rsidR="00D53333" w:rsidRPr="00D53333" w:rsidRDefault="00D53333" w:rsidP="00CF52F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53333">
              <w:rPr>
                <w:sz w:val="22"/>
                <w:szCs w:val="22"/>
              </w:rPr>
              <w:t>Current NMC registration</w:t>
            </w:r>
          </w:p>
          <w:p w14:paraId="57C7D734" w14:textId="77777777" w:rsidR="00D53333" w:rsidRPr="00D53333" w:rsidRDefault="00D53333" w:rsidP="00CF52F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53333">
              <w:rPr>
                <w:sz w:val="22"/>
                <w:szCs w:val="22"/>
              </w:rPr>
              <w:t>Right to work in the UK</w:t>
            </w:r>
          </w:p>
          <w:p w14:paraId="4CDDDDE4" w14:textId="77777777" w:rsidR="00D53333" w:rsidRPr="00D53333" w:rsidRDefault="00D53333" w:rsidP="00CF52F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53333">
              <w:rPr>
                <w:sz w:val="22"/>
                <w:szCs w:val="22"/>
              </w:rPr>
              <w:t>Satisfactory References</w:t>
            </w:r>
          </w:p>
          <w:p w14:paraId="7D323FB4" w14:textId="77777777" w:rsidR="00D53333" w:rsidRPr="00D53333" w:rsidRDefault="00D53333" w:rsidP="00CF52F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53333">
              <w:rPr>
                <w:sz w:val="22"/>
                <w:szCs w:val="22"/>
              </w:rPr>
              <w:t xml:space="preserve">Satisfactory Occupational Health Clearance </w:t>
            </w:r>
          </w:p>
          <w:p w14:paraId="41F424FC" w14:textId="0BC2C7D7" w:rsidR="00D53333" w:rsidRPr="00D53333" w:rsidRDefault="00D53333" w:rsidP="00CF52F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53333">
              <w:rPr>
                <w:sz w:val="22"/>
                <w:szCs w:val="22"/>
              </w:rPr>
              <w:t>Fully Immunised Hep B and MMR</w:t>
            </w:r>
          </w:p>
        </w:tc>
        <w:tc>
          <w:tcPr>
            <w:tcW w:w="6015" w:type="dxa"/>
          </w:tcPr>
          <w:p w14:paraId="09945630" w14:textId="4F1C9FAA" w:rsidR="00D53333" w:rsidRPr="00D53333" w:rsidRDefault="00D53333" w:rsidP="00D53333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53333">
              <w:rPr>
                <w:sz w:val="22"/>
                <w:szCs w:val="22"/>
              </w:rPr>
              <w:t xml:space="preserve">Right to work in the UK </w:t>
            </w:r>
            <w:proofErr w:type="gramStart"/>
            <w:r w:rsidRPr="00D53333">
              <w:rPr>
                <w:sz w:val="22"/>
                <w:szCs w:val="22"/>
              </w:rPr>
              <w:t>Indefinitely;</w:t>
            </w:r>
            <w:proofErr w:type="gramEnd"/>
          </w:p>
          <w:p w14:paraId="06E1ECE8" w14:textId="62C03E01" w:rsidR="00D53333" w:rsidRPr="00D53333" w:rsidRDefault="00D53333" w:rsidP="00D53333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53333">
              <w:rPr>
                <w:sz w:val="22"/>
                <w:szCs w:val="22"/>
              </w:rPr>
              <w:t>Immune Hep B and MMR</w:t>
            </w:r>
          </w:p>
          <w:p w14:paraId="4E3BA21A" w14:textId="77777777" w:rsidR="00D53333" w:rsidRPr="00D53333" w:rsidRDefault="00D53333">
            <w:pPr>
              <w:rPr>
                <w:sz w:val="22"/>
                <w:szCs w:val="22"/>
              </w:rPr>
            </w:pPr>
          </w:p>
        </w:tc>
      </w:tr>
    </w:tbl>
    <w:p w14:paraId="6FA0D3E6" w14:textId="77777777" w:rsidR="006754EE" w:rsidRDefault="006754EE"/>
    <w:sectPr w:rsidR="006754EE" w:rsidSect="006754EE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F5876" w14:textId="77777777" w:rsidR="00CF52FF" w:rsidRDefault="00CF52FF" w:rsidP="00CF52FF">
      <w:r>
        <w:separator/>
      </w:r>
    </w:p>
  </w:endnote>
  <w:endnote w:type="continuationSeparator" w:id="0">
    <w:p w14:paraId="00EB57C7" w14:textId="77777777" w:rsidR="00CF52FF" w:rsidRDefault="00CF52FF" w:rsidP="00CF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3879F" w14:textId="2ACFDB4D" w:rsidR="00CF52FF" w:rsidRPr="00CF52FF" w:rsidRDefault="00CF52FF">
    <w:pPr>
      <w:pStyle w:val="Footer"/>
      <w:rPr>
        <w:rFonts w:ascii="Calibri" w:hAnsi="Calibri" w:cs="Calibri"/>
        <w:sz w:val="16"/>
        <w:szCs w:val="16"/>
      </w:rPr>
    </w:pPr>
    <w:r w:rsidRPr="00CF52FF">
      <w:rPr>
        <w:rFonts w:ascii="Calibri" w:hAnsi="Calibri" w:cs="Calibri"/>
        <w:sz w:val="16"/>
        <w:szCs w:val="16"/>
      </w:rPr>
      <w:t xml:space="preserve">PERSON SPEC V1 – LARC </w:t>
    </w:r>
    <w:r w:rsidR="00A633D2">
      <w:rPr>
        <w:rFonts w:ascii="Calibri" w:hAnsi="Calibri" w:cs="Calibri"/>
        <w:sz w:val="16"/>
        <w:szCs w:val="16"/>
      </w:rPr>
      <w:t xml:space="preserve">Coil &amp; Implant </w:t>
    </w:r>
    <w:r w:rsidRPr="00CF52FF">
      <w:rPr>
        <w:rFonts w:ascii="Calibri" w:hAnsi="Calibri" w:cs="Calibri"/>
        <w:sz w:val="16"/>
        <w:szCs w:val="16"/>
      </w:rPr>
      <w:t>Nurse 2025.1</w:t>
    </w:r>
  </w:p>
  <w:p w14:paraId="5AF0F67B" w14:textId="77777777" w:rsidR="00CF52FF" w:rsidRDefault="00CF5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A4565" w14:textId="77777777" w:rsidR="00CF52FF" w:rsidRDefault="00CF52FF" w:rsidP="00CF52FF">
      <w:r>
        <w:separator/>
      </w:r>
    </w:p>
  </w:footnote>
  <w:footnote w:type="continuationSeparator" w:id="0">
    <w:p w14:paraId="61E7183A" w14:textId="77777777" w:rsidR="00CF52FF" w:rsidRDefault="00CF52FF" w:rsidP="00CF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A6AB" w14:textId="1420756D" w:rsidR="00CF52FF" w:rsidRPr="00E85240" w:rsidRDefault="00CF52FF" w:rsidP="00CF52FF">
    <w:pPr>
      <w:spacing w:line="247" w:lineRule="auto"/>
      <w:ind w:right="2713"/>
      <w:rPr>
        <w:rFonts w:cs="Arial"/>
        <w:b/>
        <w:color w:val="1F497D"/>
        <w:sz w:val="22"/>
        <w:szCs w:val="22"/>
      </w:rPr>
    </w:pPr>
    <w:r w:rsidRPr="00E85240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FDC874" wp14:editId="3FFFE0E8">
              <wp:simplePos x="0" y="0"/>
              <wp:positionH relativeFrom="page">
                <wp:posOffset>7038975</wp:posOffset>
              </wp:positionH>
              <wp:positionV relativeFrom="page">
                <wp:posOffset>9505950</wp:posOffset>
              </wp:positionV>
              <wp:extent cx="85090" cy="170815"/>
              <wp:effectExtent l="0" t="0" r="10160" b="635"/>
              <wp:wrapNone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42CE4" w14:textId="77777777" w:rsidR="00CF52FF" w:rsidRDefault="00CF52FF" w:rsidP="00CF52FF">
                          <w:pPr>
                            <w:spacing w:line="268" w:lineRule="exact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DC8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4.25pt;margin-top:748.5pt;width:6.7pt;height: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" filled="f" stroked="f">
              <v:textbox inset="0,0,0,0">
                <w:txbxContent>
                  <w:p w14:paraId="49942CE4" w14:textId="77777777" w:rsidR="00CF52FF" w:rsidRDefault="00CF52FF" w:rsidP="00CF52FF">
                    <w:pPr>
                      <w:spacing w:line="268" w:lineRule="exact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85240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640B28" wp14:editId="570CE66E">
              <wp:simplePos x="0" y="0"/>
              <wp:positionH relativeFrom="page">
                <wp:posOffset>6993255</wp:posOffset>
              </wp:positionH>
              <wp:positionV relativeFrom="page">
                <wp:posOffset>9467850</wp:posOffset>
              </wp:positionV>
              <wp:extent cx="252095" cy="332740"/>
              <wp:effectExtent l="0" t="0" r="0" b="0"/>
              <wp:wrapNone/>
              <wp:docPr id="2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9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FF3BDB" id="Rectangle 1" o:spid="_x0000_s1026" style="position:absolute;margin-left:550.65pt;margin-top:745.5pt;width:19.8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" stroked="f">
              <w10:wrap anchorx="page" anchory="page"/>
            </v:rect>
          </w:pict>
        </mc:Fallback>
      </mc:AlternateContent>
    </w:r>
    <w:r w:rsidRPr="00E85240">
      <w:rPr>
        <w:rFonts w:cs="Arial"/>
        <w:b/>
        <w:color w:val="1F497D"/>
        <w:sz w:val="22"/>
        <w:szCs w:val="22"/>
      </w:rPr>
      <w:t>Air Balloon Surgery</w:t>
    </w:r>
  </w:p>
  <w:p w14:paraId="6632B8E8" w14:textId="1FE7A137" w:rsidR="00CF52FF" w:rsidRDefault="00CF52FF">
    <w:pPr>
      <w:pStyle w:val="Header"/>
    </w:pPr>
  </w:p>
  <w:p w14:paraId="161FBD9A" w14:textId="77777777" w:rsidR="00CF52FF" w:rsidRDefault="00CF5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17BF"/>
    <w:multiLevelType w:val="hybridMultilevel"/>
    <w:tmpl w:val="A73E9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E7D80"/>
    <w:multiLevelType w:val="hybridMultilevel"/>
    <w:tmpl w:val="C86A0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C36E5"/>
    <w:multiLevelType w:val="hybridMultilevel"/>
    <w:tmpl w:val="D32CD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657289">
    <w:abstractNumId w:val="0"/>
  </w:num>
  <w:num w:numId="2" w16cid:durableId="1579556031">
    <w:abstractNumId w:val="1"/>
  </w:num>
  <w:num w:numId="3" w16cid:durableId="1755593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EB"/>
    <w:rsid w:val="0003036E"/>
    <w:rsid w:val="003703E7"/>
    <w:rsid w:val="003F0984"/>
    <w:rsid w:val="00435FEB"/>
    <w:rsid w:val="006754EE"/>
    <w:rsid w:val="00777DE7"/>
    <w:rsid w:val="009B4973"/>
    <w:rsid w:val="00A633D2"/>
    <w:rsid w:val="00A65E6F"/>
    <w:rsid w:val="00C82D23"/>
    <w:rsid w:val="00CB684D"/>
    <w:rsid w:val="00CD5D4D"/>
    <w:rsid w:val="00CF52FF"/>
    <w:rsid w:val="00D53333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EB07C"/>
  <w15:chartTrackingRefBased/>
  <w15:docId w15:val="{A710C354-4DE7-46FF-91AA-3E658172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4EE"/>
    <w:pPr>
      <w:widowControl w:val="0"/>
      <w:spacing w:after="0"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F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F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F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F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F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F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F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F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F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F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F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F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F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F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F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F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4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CF52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2FF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2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2FF"/>
    <w:rPr>
      <w:rFonts w:ascii="Arial" w:eastAsia="Times New Roman" w:hAnsi="Arial" w:cs="Times New Roman"/>
      <w:kern w:val="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SAUNDERS, Myfanwy (AIR BALLOON SURGERY)</dc:creator>
  <cp:keywords/>
  <dc:description/>
  <cp:lastModifiedBy>SAUNDERS, Myfanwy (AIR BALLOON SURGERY)</cp:lastModifiedBy>
  <cp:revision>2</cp:revision>
  <dcterms:created xsi:type="dcterms:W3CDTF">2025-07-25T16:50:00Z</dcterms:created>
  <dcterms:modified xsi:type="dcterms:W3CDTF">2025-07-25T16:50:00Z</dcterms:modified>
</cp:coreProperties>
</file>