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095DF59" w:rsidP="2095DF59" w:rsidRDefault="2095DF59" w14:paraId="56726CC4" w14:textId="6F6306E3">
      <w:pPr>
        <w:outlineLvl w:val="2"/>
        <w:rPr>
          <w:rFonts w:ascii="Segoe UI" w:hAnsi="Segoe UI" w:eastAsia="Times New Roman" w:cs="Segoe UI"/>
          <w:b w:val="1"/>
          <w:bCs w:val="1"/>
          <w:color w:val="242424"/>
          <w:sz w:val="36"/>
          <w:szCs w:val="36"/>
          <w:lang w:eastAsia="en-GB"/>
        </w:rPr>
      </w:pPr>
    </w:p>
    <w:p w:rsidRPr="00110F65" w:rsidR="00110F65" w:rsidP="00110F65" w:rsidRDefault="00110F65" w14:paraId="34297FC9" w14:textId="77777777">
      <w:pPr>
        <w:outlineLvl w:val="2"/>
        <w:rPr>
          <w:rFonts w:ascii="Segoe UI" w:hAnsi="Segoe UI" w:eastAsia="Times New Roman" w:cs="Segoe UI"/>
          <w:b w:val="1"/>
          <w:bCs w:val="1"/>
          <w:color w:val="242424"/>
          <w:kern w:val="0"/>
          <w:sz w:val="36"/>
          <w:szCs w:val="36"/>
          <w:lang w:eastAsia="en-GB"/>
          <w14:ligatures w14:val="none"/>
        </w:rPr>
      </w:pPr>
      <w:r w:rsidRPr="00110F65" w:rsidR="00110F65">
        <w:rPr>
          <w:rFonts w:ascii="Segoe UI" w:hAnsi="Segoe UI" w:eastAsia="Times New Roman" w:cs="Segoe UI"/>
          <w:b w:val="1"/>
          <w:bCs w:val="1"/>
          <w:color w:val="242424"/>
          <w:kern w:val="0"/>
          <w:sz w:val="36"/>
          <w:szCs w:val="36"/>
          <w:lang w:eastAsia="en-GB"/>
          <w14:ligatures w14:val="none"/>
        </w:rPr>
        <w:t>How do I get my certificate?</w:t>
      </w:r>
    </w:p>
    <w:p w:rsidR="2095DF59" w:rsidP="2095DF59" w:rsidRDefault="2095DF59" w14:paraId="39EEA785" w14:textId="75EDDB25">
      <w:pPr>
        <w:spacing w:after="144"/>
        <w:rPr>
          <w:rFonts w:ascii="Segoe UI" w:hAnsi="Segoe UI" w:eastAsia="Times New Roman" w:cs="Segoe UI"/>
          <w:color w:val="242424"/>
          <w:sz w:val="27"/>
          <w:szCs w:val="27"/>
          <w:lang w:eastAsia="en-GB"/>
        </w:rPr>
      </w:pPr>
    </w:p>
    <w:p w:rsidRPr="00110F65" w:rsidR="00110F65" w:rsidP="00110F65" w:rsidRDefault="00110F65" w14:paraId="3718162A" w14:textId="77777777">
      <w:pPr>
        <w:spacing w:after="144"/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</w:pPr>
      <w:r w:rsidRPr="00110F65"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  <w:t>To receive your certificate, please follow the process below:</w:t>
      </w:r>
    </w:p>
    <w:p w:rsidRPr="00110F65" w:rsidR="00110F65" w:rsidP="00110F65" w:rsidRDefault="00110F65" w14:paraId="3217226C" w14:textId="77777777">
      <w:pPr>
        <w:numPr>
          <w:ilvl w:val="0"/>
          <w:numId w:val="1"/>
        </w:numPr>
        <w:ind w:left="953"/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</w:pPr>
      <w:r w:rsidRPr="00110F65">
        <w:rPr>
          <w:rFonts w:ascii="Segoe UI" w:hAnsi="Segoe UI" w:eastAsia="Times New Roman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Step 1: Complete the Course Feedback Form</w:t>
      </w:r>
      <w:r w:rsidRPr="00110F65"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  <w:br/>
      </w:r>
      <w:r w:rsidRPr="00110F65"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  <w:t>All attendees must complete the feedback form to receive a certificate.</w:t>
      </w:r>
      <w:r w:rsidRPr="00110F65"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  <w:br/>
      </w:r>
      <w:r w:rsidRPr="00110F65">
        <w:rPr>
          <w:rFonts w:ascii="Segoe UI Symbol" w:hAnsi="Segoe UI Symbol" w:eastAsia="Times New Roman" w:cs="Segoe UI Symbol"/>
          <w:color w:val="242424"/>
          <w:kern w:val="0"/>
          <w:sz w:val="27"/>
          <w:szCs w:val="27"/>
          <w:lang w:eastAsia="en-GB"/>
          <w14:ligatures w14:val="none"/>
        </w:rPr>
        <w:t>➤</w:t>
      </w:r>
      <w:hyperlink w:history="1" r:id="rId7">
        <w:r w:rsidRPr="00110F65">
          <w:rPr>
            <w:rFonts w:ascii="Segoe UI" w:hAnsi="Segoe UI" w:eastAsia="Times New Roman" w:cs="Segoe UI"/>
            <w:b/>
            <w:bCs/>
            <w:color w:val="026D70"/>
            <w:kern w:val="0"/>
            <w:sz w:val="27"/>
            <w:szCs w:val="27"/>
            <w:u w:val="single"/>
            <w:lang w:eastAsia="en-GB"/>
            <w14:ligatures w14:val="none"/>
          </w:rPr>
          <w:t>Course Feedback Form – Clic</w:t>
        </w:r>
        <w:r w:rsidRPr="00110F65">
          <w:rPr>
            <w:rFonts w:ascii="Segoe UI" w:hAnsi="Segoe UI" w:eastAsia="Times New Roman" w:cs="Segoe UI"/>
            <w:b/>
            <w:bCs/>
            <w:color w:val="026D70"/>
            <w:kern w:val="0"/>
            <w:sz w:val="27"/>
            <w:szCs w:val="27"/>
            <w:u w:val="single"/>
            <w:lang w:eastAsia="en-GB"/>
            <w14:ligatures w14:val="none"/>
          </w:rPr>
          <w:t>k</w:t>
        </w:r>
        <w:r w:rsidRPr="00110F65">
          <w:rPr>
            <w:rFonts w:ascii="Segoe UI" w:hAnsi="Segoe UI" w:eastAsia="Times New Roman" w:cs="Segoe UI"/>
            <w:b/>
            <w:bCs/>
            <w:color w:val="026D70"/>
            <w:kern w:val="0"/>
            <w:sz w:val="27"/>
            <w:szCs w:val="27"/>
            <w:u w:val="single"/>
            <w:lang w:eastAsia="en-GB"/>
            <w14:ligatures w14:val="none"/>
          </w:rPr>
          <w:t xml:space="preserve"> to Open</w:t>
        </w:r>
      </w:hyperlink>
    </w:p>
    <w:p w:rsidRPr="00110F65" w:rsidR="00110F65" w:rsidP="00110F65" w:rsidRDefault="00110F65" w14:paraId="3C9068EB" w14:textId="77777777">
      <w:pPr>
        <w:spacing w:after="144"/>
        <w:ind w:left="953"/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</w:pPr>
      <w:r w:rsidRPr="00110F65"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  <w:t> </w:t>
      </w:r>
    </w:p>
    <w:p w:rsidRPr="00110F65" w:rsidR="00110F65" w:rsidP="00110F65" w:rsidRDefault="00110F65" w14:paraId="0B15D77E" w14:noSpellErr="1" w14:textId="52D21E13">
      <w:pPr>
        <w:numPr>
          <w:ilvl w:val="0"/>
          <w:numId w:val="1"/>
        </w:numPr>
        <w:ind w:left="953"/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</w:pPr>
      <w:r w:rsidRPr="00110F65" w:rsidR="00110F65">
        <w:rPr>
          <w:rFonts w:ascii="Segoe UI" w:hAnsi="Segoe UI" w:eastAsia="Times New Roman" w:cs="Segoe UI"/>
          <w:b w:val="1"/>
          <w:bCs w:val="1"/>
          <w:color w:val="242424"/>
          <w:kern w:val="0"/>
          <w:sz w:val="27"/>
          <w:szCs w:val="27"/>
          <w:lang w:eastAsia="en-GB"/>
          <w14:ligatures w14:val="none"/>
        </w:rPr>
        <w:t>Step 2: Access Your Certificate via SharePoint</w:t>
      </w:r>
      <w:r w:rsidRPr="00110F65"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  <w:br/>
      </w:r>
      <w:r w:rsidRPr="00110F65" w:rsidR="00110F65"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  <w:t>Once the form is submitted, certificates are uploaded to the Learning</w:t>
      </w:r>
      <w:r w:rsidRPr="00110F65" w:rsidR="00110F65">
        <w:rPr>
          <w:rFonts w:ascii="Segoe UI" w:hAnsi="Segoe UI" w:eastAsia="Times New Roman" w:cs="Segoe UI"/>
          <w:b w:val="0"/>
          <w:bCs w:val="0"/>
          <w:color w:val="242424"/>
          <w:kern w:val="0"/>
          <w:sz w:val="27"/>
          <w:szCs w:val="27"/>
          <w:lang w:eastAsia="en-GB"/>
          <w14:ligatures w14:val="none"/>
        </w:rPr>
        <w:t> </w:t>
      </w:r>
      <w:r w:rsidRPr="2095DF59" w:rsidR="00110F65">
        <w:rPr>
          <w:rFonts w:ascii="Segoe UI" w:hAnsi="Segoe UI" w:eastAsia="Times New Roman" w:cs="Segoe UI"/>
          <w:b w:val="0"/>
          <w:bCs w:val="0"/>
          <w:color w:val="242424"/>
          <w:kern w:val="0"/>
          <w:sz w:val="27"/>
          <w:szCs w:val="27"/>
          <w:lang w:eastAsia="en-GB"/>
          <w14:ligatures w14:val="none"/>
        </w:rPr>
        <w:t>Hub</w:t>
      </w:r>
      <w:r w:rsidRPr="00110F65" w:rsidR="00110F65">
        <w:rPr>
          <w:rFonts w:ascii="Segoe UI" w:hAnsi="Segoe UI" w:eastAsia="Times New Roman" w:cs="Segoe UI"/>
          <w:b w:val="1"/>
          <w:bCs w:val="1"/>
          <w:color w:val="242424"/>
          <w:kern w:val="0"/>
          <w:sz w:val="27"/>
          <w:szCs w:val="27"/>
          <w:lang w:eastAsia="en-GB"/>
          <w14:ligatures w14:val="none"/>
        </w:rPr>
        <w:t> </w:t>
      </w:r>
      <w:r w:rsidRPr="00110F65" w:rsidR="00110F65"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  <w:t>on SharePoint:</w:t>
      </w:r>
    </w:p>
    <w:p w:rsidR="1EC381AA" w:rsidP="03CF9F83" w:rsidRDefault="1EC381AA" w14:paraId="3CB1E857" w14:textId="62769920">
      <w:pPr>
        <w:ind w:left="953"/>
        <w:rPr>
          <w:rFonts w:ascii="Segoe UI" w:hAnsi="Segoe UI" w:eastAsia="Times New Roman" w:cs="Segoe UI"/>
          <w:color w:val="242424"/>
          <w:sz w:val="27"/>
          <w:szCs w:val="27"/>
          <w:lang w:eastAsia="en-GB"/>
        </w:rPr>
      </w:pPr>
      <w:r w:rsidRPr="2095DF59" w:rsidR="1EC381AA">
        <w:rPr>
          <w:rFonts w:ascii="Segoe UI" w:hAnsi="Segoe UI" w:eastAsia="Times New Roman" w:cs="Segoe UI"/>
          <w:color w:val="242424"/>
          <w:sz w:val="27"/>
          <w:szCs w:val="27"/>
          <w:lang w:eastAsia="en-GB"/>
        </w:rPr>
        <w:t xml:space="preserve">You will be emailed with a acess link, you have 7 days to </w:t>
      </w:r>
      <w:r>
        <w:tab/>
      </w:r>
      <w:r>
        <w:tab/>
      </w:r>
      <w:r w:rsidRPr="2095DF59" w:rsidR="1EC381AA">
        <w:rPr>
          <w:rFonts w:ascii="Segoe UI" w:hAnsi="Segoe UI" w:eastAsia="Times New Roman" w:cs="Segoe UI"/>
          <w:color w:val="242424"/>
          <w:sz w:val="27"/>
          <w:szCs w:val="27"/>
          <w:lang w:eastAsia="en-GB"/>
        </w:rPr>
        <w:t xml:space="preserve">retrieve this document. </w:t>
      </w:r>
    </w:p>
    <w:p w:rsidR="2095DF59" w:rsidP="2095DF59" w:rsidRDefault="2095DF59" w14:paraId="40F62180" w14:textId="015FAE3E">
      <w:pPr>
        <w:ind w:left="953"/>
        <w:rPr>
          <w:rFonts w:ascii="Segoe UI" w:hAnsi="Segoe UI" w:eastAsia="Times New Roman" w:cs="Segoe UI"/>
          <w:color w:val="242424"/>
          <w:sz w:val="27"/>
          <w:szCs w:val="27"/>
          <w:lang w:eastAsia="en-GB"/>
        </w:rPr>
      </w:pPr>
    </w:p>
    <w:p w:rsidRPr="00110F65" w:rsidR="00110F65" w:rsidP="00110F65" w:rsidRDefault="00110F65" w14:paraId="039DB127" w14:textId="77777777">
      <w:pPr>
        <w:ind w:left="113"/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</w:pPr>
      <w:r w:rsidRPr="00110F65">
        <w:rPr>
          <w:rFonts w:ascii="Segoe UI" w:hAnsi="Segoe UI" w:eastAsia="Times New Roman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Important: Certificates </w:t>
      </w:r>
      <w:r w:rsidRPr="00110F65"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  <w:t>will only be issued to those who have completed the feedback form. We encourage attendees to complete the form </w:t>
      </w:r>
      <w:r w:rsidRPr="00110F65">
        <w:rPr>
          <w:rFonts w:ascii="Segoe UI" w:hAnsi="Segoe UI" w:eastAsia="Times New Roman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before the end of the session</w:t>
      </w:r>
      <w:r w:rsidRPr="00110F65"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  <w:t>, or as soon as possible afterward.</w:t>
      </w:r>
    </w:p>
    <w:p w:rsidR="00110F65" w:rsidP="00110F65" w:rsidRDefault="00110F65" w14:paraId="7BCCB718" w14:textId="77777777">
      <w:pPr>
        <w:spacing w:after="144"/>
        <w:ind w:left="113"/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</w:pPr>
      <w:r w:rsidRPr="00110F65"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  <w:t> </w:t>
      </w:r>
    </w:p>
    <w:p w:rsidRPr="00110F65" w:rsidR="00110F65" w:rsidP="00110F65" w:rsidRDefault="00110F65" w14:paraId="281EF366" w14:textId="51A9D7E8">
      <w:pPr>
        <w:spacing w:after="144"/>
        <w:ind w:left="113"/>
        <w:rPr>
          <w:rFonts w:ascii="Segoe UI" w:hAnsi="Segoe UI" w:eastAsia="Times New Roman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</w:pPr>
      <w:r w:rsidRPr="00110F65">
        <w:rPr>
          <w:rFonts w:ascii="Apple Color Emoji" w:hAnsi="Apple Color Emoji" w:eastAsia="Times New Roman" w:cs="Apple Color Emoji"/>
          <w:b/>
          <w:bCs/>
          <w:color w:val="242424"/>
          <w:kern w:val="0"/>
          <w:sz w:val="27"/>
          <w:szCs w:val="27"/>
          <w:lang w:eastAsia="en-GB"/>
          <w14:ligatures w14:val="none"/>
        </w:rPr>
        <w:t>❗</w:t>
      </w:r>
      <w:r w:rsidRPr="00110F65">
        <w:rPr>
          <w:rFonts w:ascii="Segoe UI" w:hAnsi="Segoe UI" w:eastAsia="Times New Roman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 If you cannot access the Learning Hub</w:t>
      </w:r>
    </w:p>
    <w:p w:rsidRPr="00110F65" w:rsidR="00110F65" w:rsidP="00110F65" w:rsidRDefault="00110F65" w14:paraId="466C4AE0" w14:textId="77777777">
      <w:pPr>
        <w:spacing w:after="144"/>
        <w:ind w:left="113"/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</w:pPr>
      <w:r w:rsidRPr="00110F65"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  <w:t>If you are unable to access the Learning Hub, a copy of your certificate will be sent to you via </w:t>
      </w:r>
      <w:r w:rsidRPr="00110F65">
        <w:rPr>
          <w:rFonts w:ascii="Segoe UI" w:hAnsi="Segoe UI" w:eastAsia="Times New Roman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email</w:t>
      </w:r>
      <w:r w:rsidRPr="00110F65"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  <w:t> once the feedback form has been completed.</w:t>
      </w:r>
    </w:p>
    <w:p w:rsidRPr="00110F65" w:rsidR="00110F65" w:rsidP="00110F65" w:rsidRDefault="00110F65" w14:paraId="53A1DAF7" w14:textId="43813D67">
      <w:pPr>
        <w:spacing w:after="144"/>
        <w:ind w:left="113"/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</w:pPr>
    </w:p>
    <w:p w:rsidRPr="00110F65" w:rsidR="00110F65" w:rsidP="00110F65" w:rsidRDefault="00110F65" w14:paraId="035A1F9C" w14:textId="77777777">
      <w:pPr>
        <w:ind w:left="113"/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</w:pPr>
      <w:r w:rsidRPr="00110F65">
        <w:rPr>
          <w:rFonts w:ascii="Apple Color Emoji" w:hAnsi="Apple Color Emoji" w:eastAsia="Times New Roman" w:cs="Apple Color Emoji"/>
          <w:color w:val="242424"/>
          <w:kern w:val="0"/>
          <w:sz w:val="27"/>
          <w:szCs w:val="27"/>
          <w:lang w:eastAsia="en-GB"/>
          <w14:ligatures w14:val="none"/>
        </w:rPr>
        <w:t>🔒</w:t>
      </w:r>
      <w:r w:rsidRPr="00110F65">
        <w:rPr>
          <w:rFonts w:ascii="Segoe UI" w:hAnsi="Segoe UI" w:eastAsia="Times New Roman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Please note: </w:t>
      </w:r>
      <w:r w:rsidRPr="00110F65"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  <w:t>Due to security </w:t>
      </w:r>
      <w:r w:rsidRPr="00110F65">
        <w:rPr>
          <w:rFonts w:ascii="Segoe UI" w:hAnsi="Segoe UI" w:eastAsia="Times New Roman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reasons</w:t>
      </w:r>
      <w:r w:rsidRPr="00110F65"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  <w:t>, the course folder will be archived </w:t>
      </w:r>
      <w:r w:rsidRPr="00110F65">
        <w:rPr>
          <w:rFonts w:ascii="Segoe UI" w:hAnsi="Segoe UI" w:eastAsia="Times New Roman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after 7 days</w:t>
      </w:r>
      <w:r w:rsidRPr="00110F65">
        <w:rPr>
          <w:rFonts w:ascii="Segoe UI" w:hAnsi="Segoe UI" w:eastAsia="Times New Roman" w:cs="Segoe UI"/>
          <w:color w:val="242424"/>
          <w:kern w:val="0"/>
          <w:sz w:val="27"/>
          <w:szCs w:val="27"/>
          <w:lang w:eastAsia="en-GB"/>
          <w14:ligatures w14:val="none"/>
        </w:rPr>
        <w:t>. Be prompt in retrieving your certificate to avoid delays. If you cannot access your certificate, contact the Learning &amp; Development support team.</w:t>
      </w:r>
    </w:p>
    <w:p w:rsidR="0097379C" w:rsidRDefault="0097379C" w14:paraId="507B0F06" w14:textId="77777777"/>
    <w:sectPr w:rsidR="0097379C">
      <w:head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362" w:rsidP="00110F65" w:rsidRDefault="00516362" w14:paraId="41FFC267" w14:textId="77777777">
      <w:r>
        <w:separator/>
      </w:r>
    </w:p>
  </w:endnote>
  <w:endnote w:type="continuationSeparator" w:id="0">
    <w:p w:rsidR="00516362" w:rsidP="00110F65" w:rsidRDefault="00516362" w14:paraId="0BAC50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362" w:rsidP="00110F65" w:rsidRDefault="00516362" w14:paraId="7F2AC343" w14:textId="77777777">
      <w:r>
        <w:separator/>
      </w:r>
    </w:p>
  </w:footnote>
  <w:footnote w:type="continuationSeparator" w:id="0">
    <w:p w:rsidR="00516362" w:rsidP="00110F65" w:rsidRDefault="00516362" w14:paraId="4724509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10F65" w:rsidRDefault="00110F65" w14:paraId="518F5607" w14:textId="24619965">
    <w:pPr>
      <w:pStyle w:val="Header"/>
    </w:pPr>
    <w:r>
      <w:rPr>
        <w:noProof/>
      </w:rPr>
      <w:drawing>
        <wp:inline distT="0" distB="0" distL="0" distR="0" wp14:anchorId="4F468B9C" wp14:editId="626B8B4A">
          <wp:extent cx="2870200" cy="762000"/>
          <wp:effectExtent l="0" t="0" r="0" b="0"/>
          <wp:docPr id="13385992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599247" name="Picture 13385992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2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671F"/>
    <w:multiLevelType w:val="multilevel"/>
    <w:tmpl w:val="D4CC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3309217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65"/>
    <w:rsid w:val="0000198A"/>
    <w:rsid w:val="00110F65"/>
    <w:rsid w:val="00450A9E"/>
    <w:rsid w:val="00516362"/>
    <w:rsid w:val="0097379C"/>
    <w:rsid w:val="009A4801"/>
    <w:rsid w:val="03CF9F83"/>
    <w:rsid w:val="1EC381AA"/>
    <w:rsid w:val="2095D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0C72E"/>
  <w15:chartTrackingRefBased/>
  <w15:docId w15:val="{A5402310-C76D-1147-B603-2A12F008C7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F6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F6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0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F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F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F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F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10F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10F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10F6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10F6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10F6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10F6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10F6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10F6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10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F6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10F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F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10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F6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10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F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10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F65"/>
    <w:rPr>
      <w:b/>
      <w:bCs/>
      <w:smallCaps/>
      <w:color w:val="0F4761" w:themeColor="accent1" w:themeShade="BF"/>
      <w:spacing w:val="5"/>
    </w:rPr>
  </w:style>
  <w:style w:type="paragraph" w:styleId="nospacingabove" w:customStyle="1">
    <w:name w:val="nospacingabove"/>
    <w:basedOn w:val="Normal"/>
    <w:rsid w:val="00110F65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10F65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10F65"/>
    <w:rPr>
      <w:b/>
      <w:bCs/>
    </w:rPr>
  </w:style>
  <w:style w:type="character" w:styleId="apple-converted-space" w:customStyle="1">
    <w:name w:val="apple-converted-space"/>
    <w:basedOn w:val="DefaultParagraphFont"/>
    <w:rsid w:val="00110F65"/>
  </w:style>
  <w:style w:type="paragraph" w:styleId="Header">
    <w:name w:val="header"/>
    <w:basedOn w:val="Normal"/>
    <w:link w:val="HeaderChar"/>
    <w:uiPriority w:val="99"/>
    <w:unhideWhenUsed/>
    <w:rsid w:val="00110F6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10F65"/>
  </w:style>
  <w:style w:type="paragraph" w:styleId="Footer">
    <w:name w:val="footer"/>
    <w:basedOn w:val="Normal"/>
    <w:link w:val="FooterChar"/>
    <w:uiPriority w:val="99"/>
    <w:unhideWhenUsed/>
    <w:rsid w:val="00110F6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1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s://forms.office.com/Pages/ResponsePage.aspx?id=AIaJzMxUwEWyWP9Qgg6AavlDj8GwuS9CuFfcMI6xEH9UQjI1SFFRVFlXWTJVUDJBSzRHUExVNTZZNi4u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2E3EF5B93374C8CB7240E58DA8C53" ma:contentTypeVersion="16" ma:contentTypeDescription="Create a new document." ma:contentTypeScope="" ma:versionID="4e74fcb67aed28c888cad28b7b5bbbea">
  <xsd:schema xmlns:xsd="http://www.w3.org/2001/XMLSchema" xmlns:xs="http://www.w3.org/2001/XMLSchema" xmlns:p="http://schemas.microsoft.com/office/2006/metadata/properties" xmlns:ns2="77c151c9-519f-4357-978d-1db4d768ba38" xmlns:ns3="1f6d6aea-3b67-41ad-9b70-a8904fe02ec7" targetNamespace="http://schemas.microsoft.com/office/2006/metadata/properties" ma:root="true" ma:fieldsID="9d15f6cd2e748c370cb62917c281425f" ns2:_="" ns3:_="">
    <xsd:import namespace="77c151c9-519f-4357-978d-1db4d768ba38"/>
    <xsd:import namespace="1f6d6aea-3b67-41ad-9b70-a8904fe02ec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FullName" minOccurs="0"/>
                <xsd:element ref="ns2:EmailAddress" minOccurs="0"/>
                <xsd:element ref="ns2:DateIssued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151c9-519f-4357-978d-1db4d768ba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8bcccd8-99ec-4cd0-a4e8-2e8f009c5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_x0024_Resources_x003a_core_x002c_Signoff_Status">
      <xsd:simpleType>
        <xsd:restriction base="dms:Text"/>
      </xsd:simpleType>
    </xsd:element>
    <xsd:element name="FullName" ma:index="20" nillable="true" ma:displayName="Full Name" ma:format="Dropdown" ma:internalName="FullName">
      <xsd:simpleType>
        <xsd:restriction base="dms:Text">
          <xsd:maxLength value="255"/>
        </xsd:restriction>
      </xsd:simpleType>
    </xsd:element>
    <xsd:element name="EmailAddress" ma:index="21" nillable="true" ma:displayName="Email Address" ma:format="Dropdown" ma:internalName="EmailAddress">
      <xsd:simpleType>
        <xsd:restriction base="dms:Text">
          <xsd:maxLength value="255"/>
        </xsd:restriction>
      </xsd:simpleType>
    </xsd:element>
    <xsd:element name="DateIssued" ma:index="22" nillable="true" ma:displayName="Date Issued" ma:format="Dropdown" ma:internalName="DateIssued">
      <xsd:simpleType>
        <xsd:restriction base="dms:Text">
          <xsd:maxLength value="255"/>
        </xsd:restriction>
      </xsd:simpleType>
    </xsd:element>
    <xsd:element name="CourseName" ma:index="23" nillable="true" ma:displayName="Course Name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d6aea-3b67-41ad-9b70-a8904fe02ec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fd5e07b-ca37-4749-831d-c719700e702b}" ma:internalName="TaxCatchAll" ma:showField="CatchAllData" ma:web="1f6d6aea-3b67-41ad-9b70-a8904fe0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d6aea-3b67-41ad-9b70-a8904fe02ec7" xsi:nil="true"/>
    <lcf76f155ced4ddcb4097134ff3c332f xmlns="77c151c9-519f-4357-978d-1db4d768ba38">
      <Terms xmlns="http://schemas.microsoft.com/office/infopath/2007/PartnerControls"/>
    </lcf76f155ced4ddcb4097134ff3c332f>
    <FullName xmlns="77c151c9-519f-4357-978d-1db4d768ba38" xsi:nil="true"/>
    <EmailAddress xmlns="77c151c9-519f-4357-978d-1db4d768ba38" xsi:nil="true"/>
    <DateIssued xmlns="77c151c9-519f-4357-978d-1db4d768ba38" xsi:nil="true"/>
    <_Flow_SignoffStatus xmlns="77c151c9-519f-4357-978d-1db4d768ba38" xsi:nil="true"/>
    <CourseName xmlns="77c151c9-519f-4357-978d-1db4d768ba38" xsi:nil="true"/>
  </documentManagement>
</p:properties>
</file>

<file path=customXml/itemProps1.xml><?xml version="1.0" encoding="utf-8"?>
<ds:datastoreItem xmlns:ds="http://schemas.openxmlformats.org/officeDocument/2006/customXml" ds:itemID="{AD5CD11E-685D-4AD6-84C8-305A36BAAA8C}"/>
</file>

<file path=customXml/itemProps2.xml><?xml version="1.0" encoding="utf-8"?>
<ds:datastoreItem xmlns:ds="http://schemas.openxmlformats.org/officeDocument/2006/customXml" ds:itemID="{E0760473-AB40-49F2-AB63-B1C623AE383D}"/>
</file>

<file path=customXml/itemProps3.xml><?xml version="1.0" encoding="utf-8"?>
<ds:datastoreItem xmlns:ds="http://schemas.openxmlformats.org/officeDocument/2006/customXml" ds:itemID="{67D671F6-C6E7-43CF-98C3-22E5AC743B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Antigone Cooper</dc:creator>
  <cp:keywords/>
  <dc:description/>
  <cp:lastModifiedBy>Antigone Cooper</cp:lastModifiedBy>
  <cp:revision>3</cp:revision>
  <dcterms:created xsi:type="dcterms:W3CDTF">2025-04-28T08:21:00Z</dcterms:created>
  <dcterms:modified xsi:type="dcterms:W3CDTF">2025-08-14T10:21:45Z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0x0101000C02E3EF5B93374C8CB7240E58DA8C53</vt:lpwstr>
  </property>
  <property fmtid="{D5CDD505-2E9C-101B-9397-08002B2CF9AE}" pid="3" name="MediaServiceImageTags">
    <vt:lpwstr/>
  </property>
  <property fmtid="{D5CDD505-2E9C-101B-9397-08002B2CF9AE}" pid="4" name="Order">
    <vt:r8>5076000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